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25" w:rsidRDefault="004D003B" w:rsidP="004D0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4D003B">
        <w:rPr>
          <w:rFonts w:ascii="Times New Roman" w:hAnsi="Times New Roman" w:cs="Times New Roman"/>
          <w:b/>
          <w:sz w:val="28"/>
          <w:szCs w:val="28"/>
        </w:rPr>
        <w:t xml:space="preserve"> работы всех заинтересованных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структур по работе с неблагополучной семьей в случаях выявления жестокого обращения или неудовлетворения нужд ребенка в соответствии с методическими рекомендациями по организации работы с детьми, находящимися в социально опасном положении</w:t>
      </w:r>
    </w:p>
    <w:tbl>
      <w:tblPr>
        <w:tblStyle w:val="a4"/>
        <w:tblW w:w="0" w:type="auto"/>
        <w:tblLook w:val="04A0"/>
      </w:tblPr>
      <w:tblGrid>
        <w:gridCol w:w="561"/>
        <w:gridCol w:w="3149"/>
        <w:gridCol w:w="3006"/>
        <w:gridCol w:w="3058"/>
        <w:gridCol w:w="2541"/>
        <w:gridCol w:w="2471"/>
      </w:tblGrid>
      <w:tr w:rsidR="00D63528" w:rsidRPr="005E5757" w:rsidTr="00D63528">
        <w:tc>
          <w:tcPr>
            <w:tcW w:w="56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9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06" w:type="dxa"/>
          </w:tcPr>
          <w:p w:rsidR="00850595" w:rsidRPr="005E5757" w:rsidRDefault="00850595" w:rsidP="00704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3058" w:type="dxa"/>
          </w:tcPr>
          <w:p w:rsidR="00850595" w:rsidRPr="005E5757" w:rsidRDefault="00850595" w:rsidP="00704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4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47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</w:t>
            </w: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sz w:val="24"/>
                <w:szCs w:val="24"/>
              </w:rPr>
              <w:t>Выявление детей, находящихся в социально опасном положении</w:t>
            </w:r>
          </w:p>
        </w:tc>
        <w:tc>
          <w:tcPr>
            <w:tcW w:w="3006" w:type="dxa"/>
          </w:tcPr>
          <w:p w:rsidR="00850595" w:rsidRPr="005E5757" w:rsidRDefault="00850595" w:rsidP="0070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sz w:val="24"/>
                <w:szCs w:val="24"/>
              </w:rPr>
              <w:t>При первичном обращении за помощью; на любом этапе работы с семьей</w:t>
            </w:r>
          </w:p>
        </w:tc>
        <w:tc>
          <w:tcPr>
            <w:tcW w:w="3058" w:type="dxa"/>
          </w:tcPr>
          <w:p w:rsidR="00850595" w:rsidRPr="005E5757" w:rsidRDefault="00132CE8" w:rsidP="0070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595" w:rsidRPr="005E5757">
              <w:rPr>
                <w:rFonts w:ascii="Times New Roman" w:hAnsi="Times New Roman" w:cs="Times New Roman"/>
                <w:sz w:val="24"/>
                <w:szCs w:val="24"/>
              </w:rPr>
              <w:t>се субъекты межведомственного взаимодействия</w:t>
            </w:r>
          </w:p>
        </w:tc>
        <w:tc>
          <w:tcPr>
            <w:tcW w:w="2541" w:type="dxa"/>
          </w:tcPr>
          <w:p w:rsidR="00850595" w:rsidRPr="005E5757" w:rsidRDefault="00850595" w:rsidP="0070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органа опеки и попечительства РОО, СПЦ</w:t>
            </w:r>
          </w:p>
        </w:tc>
        <w:tc>
          <w:tcPr>
            <w:tcW w:w="2471" w:type="dxa"/>
          </w:tcPr>
          <w:p w:rsidR="00850595" w:rsidRDefault="00850595" w:rsidP="0070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Фиксирование сведений в журнале первичного информирования (приложение 1)</w:t>
            </w:r>
          </w:p>
        </w:tc>
        <w:tc>
          <w:tcPr>
            <w:tcW w:w="3006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сигнала </w:t>
            </w:r>
          </w:p>
        </w:tc>
        <w:tc>
          <w:tcPr>
            <w:tcW w:w="3058" w:type="dxa"/>
          </w:tcPr>
          <w:p w:rsidR="00850595" w:rsidRPr="005E5757" w:rsidRDefault="0010264B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850595">
              <w:rPr>
                <w:rFonts w:ascii="Times New Roman" w:hAnsi="Times New Roman" w:cs="Times New Roman"/>
                <w:sz w:val="24"/>
                <w:szCs w:val="24"/>
              </w:rPr>
              <w:t>СПЦ</w:t>
            </w:r>
          </w:p>
        </w:tc>
        <w:tc>
          <w:tcPr>
            <w:tcW w:w="2541" w:type="dxa"/>
          </w:tcPr>
          <w:p w:rsidR="00850595" w:rsidRPr="005E5757" w:rsidRDefault="00850595" w:rsidP="0070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>ия социального расследования</w:t>
            </w:r>
          </w:p>
        </w:tc>
        <w:tc>
          <w:tcPr>
            <w:tcW w:w="2471" w:type="dxa"/>
          </w:tcPr>
          <w:p w:rsidR="00850595" w:rsidRDefault="007F683A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информирование руководителя учреждения образования для формирования межведомственной комиссии </w:t>
            </w: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и воспитания несовершеннолетнего согласно поступившему сигналу</w:t>
            </w:r>
          </w:p>
        </w:tc>
        <w:tc>
          <w:tcPr>
            <w:tcW w:w="3006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 момента получения информации</w:t>
            </w:r>
          </w:p>
        </w:tc>
        <w:tc>
          <w:tcPr>
            <w:tcW w:w="3058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образования,</w:t>
            </w:r>
            <w:r w:rsidR="00617BD9">
              <w:rPr>
                <w:rFonts w:ascii="Times New Roman" w:hAnsi="Times New Roman" w:cs="Times New Roman"/>
                <w:sz w:val="24"/>
                <w:szCs w:val="24"/>
              </w:rPr>
              <w:t xml:space="preserve"> РТЦСОН,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ИДН, участковый инспектор, врач-педиатр</w:t>
            </w:r>
            <w:r w:rsidR="00617BD9">
              <w:rPr>
                <w:rFonts w:ascii="Times New Roman" w:hAnsi="Times New Roman" w:cs="Times New Roman"/>
                <w:sz w:val="24"/>
                <w:szCs w:val="24"/>
              </w:rPr>
              <w:t>, руководитель предприятия (хозяйства)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>, врач-нарколог</w:t>
            </w:r>
          </w:p>
        </w:tc>
        <w:tc>
          <w:tcPr>
            <w:tcW w:w="254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семьи, определение мер по устранению причин, создающих социально опасное положение несовершеннолетнего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2C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даты проведения заседания Совета по профилактике безнадзорности и  правонарушений несовершеннолетних</w:t>
            </w:r>
          </w:p>
        </w:tc>
        <w:tc>
          <w:tcPr>
            <w:tcW w:w="2471" w:type="dxa"/>
          </w:tcPr>
          <w:p w:rsidR="00850595" w:rsidRDefault="00850595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условий жизни и воспитания несовершеннолетнего</w:t>
            </w:r>
          </w:p>
          <w:p w:rsidR="007F683A" w:rsidRPr="007F683A" w:rsidRDefault="00264611" w:rsidP="00132CE8">
            <w:pPr>
              <w:pStyle w:val="a3"/>
              <w:ind w:left="0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683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F683A" w:rsidRPr="007F683A">
              <w:rPr>
                <w:rFonts w:ascii="Times New Roman" w:hAnsi="Times New Roman" w:cs="Times New Roman"/>
                <w:sz w:val="24"/>
                <w:szCs w:val="24"/>
              </w:rPr>
              <w:t>оценка безопасности (согласно приложению 5);</w:t>
            </w:r>
          </w:p>
          <w:p w:rsidR="007F683A" w:rsidRPr="007F683A" w:rsidRDefault="007F683A" w:rsidP="00132C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3A">
              <w:rPr>
                <w:rFonts w:ascii="Times New Roman" w:hAnsi="Times New Roman" w:cs="Times New Roman"/>
                <w:sz w:val="24"/>
                <w:szCs w:val="24"/>
              </w:rPr>
              <w:t>б) составляется план обеспечения безопасности</w:t>
            </w:r>
            <w:r w:rsidR="00E3469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7F68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683A" w:rsidRDefault="007F683A" w:rsidP="00132CE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83A">
              <w:rPr>
                <w:rFonts w:ascii="Times New Roman" w:hAnsi="Times New Roman" w:cs="Times New Roman"/>
                <w:sz w:val="24"/>
                <w:szCs w:val="24"/>
              </w:rPr>
              <w:t xml:space="preserve">в) проводится оценка </w:t>
            </w:r>
            <w:r w:rsidRPr="007F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(приложение 6).</w:t>
            </w:r>
          </w:p>
          <w:p w:rsidR="00264611" w:rsidRDefault="00264611" w:rsidP="00E34693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28" w:rsidRPr="005E5757" w:rsidTr="00B912E0">
        <w:tc>
          <w:tcPr>
            <w:tcW w:w="14786" w:type="dxa"/>
            <w:gridSpan w:val="6"/>
          </w:tcPr>
          <w:p w:rsidR="00D63528" w:rsidRPr="00D63528" w:rsidRDefault="00D63528" w:rsidP="00132C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Специалисты учреждений образования, специалисты организаций здравоохранения, специалисты органов внутренних дел в рамках исполнения должностных обязанностей осуществляют оценку безопасности ребенка и предполагаемых рисков для него на всех этапах работы с семьей (приложение 5,6)</w:t>
            </w: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Совета по профилактике безнадзорности и  правонарушений несовершеннолетних (в случае  необходимости)</w:t>
            </w:r>
          </w:p>
        </w:tc>
        <w:tc>
          <w:tcPr>
            <w:tcW w:w="3006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дней с момента обследования условий жизни и воспитания несовершеннолетнего</w:t>
            </w:r>
          </w:p>
        </w:tc>
        <w:tc>
          <w:tcPr>
            <w:tcW w:w="3058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541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приглашение родителей и представителей всех организаций, участвующих в реализации плана помощи несовершеннолетнего</w:t>
            </w:r>
          </w:p>
        </w:tc>
        <w:tc>
          <w:tcPr>
            <w:tcW w:w="2471" w:type="dxa"/>
          </w:tcPr>
          <w:p w:rsidR="00850595" w:rsidRPr="005E5757" w:rsidRDefault="00617BD9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64611">
              <w:rPr>
                <w:rFonts w:ascii="Times New Roman" w:hAnsi="Times New Roman" w:cs="Times New Roman"/>
                <w:sz w:val="24"/>
                <w:szCs w:val="24"/>
              </w:rPr>
              <w:t>индивидуального межведомственного плана защиты прав и законных интересов  на каждого несовершеннолетнего (приложение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плана представителями всех организаций, участвующих в его реализации, утверждение его руководителем учреждения образования и согласование с председателем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сельисполкома</w:t>
            </w:r>
            <w:proofErr w:type="spellEnd"/>
            <w:r w:rsidR="007F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(райисполкома)</w:t>
            </w:r>
          </w:p>
        </w:tc>
      </w:tr>
      <w:tr w:rsidR="00D63528" w:rsidRPr="005E5757" w:rsidTr="00D63528">
        <w:trPr>
          <w:trHeight w:val="511"/>
        </w:trPr>
        <w:tc>
          <w:tcPr>
            <w:tcW w:w="561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850595" w:rsidRPr="005E5757" w:rsidRDefault="0026461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родителей</w:t>
            </w:r>
            <w:r w:rsidR="0007407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7F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безнадзорности и  правонарушений несовершеннолетних</w:t>
            </w:r>
          </w:p>
        </w:tc>
        <w:tc>
          <w:tcPr>
            <w:tcW w:w="3006" w:type="dxa"/>
          </w:tcPr>
          <w:p w:rsidR="00850595" w:rsidRPr="005E5757" w:rsidRDefault="0007407F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дату проведения заседания</w:t>
            </w:r>
          </w:p>
        </w:tc>
        <w:tc>
          <w:tcPr>
            <w:tcW w:w="3058" w:type="dxa"/>
          </w:tcPr>
          <w:p w:rsidR="00850595" w:rsidRPr="005E5757" w:rsidRDefault="0007407F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РОВД по письменному запросу учреждения образования</w:t>
            </w:r>
          </w:p>
        </w:tc>
        <w:tc>
          <w:tcPr>
            <w:tcW w:w="2541" w:type="dxa"/>
          </w:tcPr>
          <w:p w:rsidR="00850595" w:rsidRPr="005E5757" w:rsidRDefault="00850595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50595" w:rsidRPr="005E5757" w:rsidRDefault="00850595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28" w:rsidRPr="005E5757" w:rsidTr="00D63528">
        <w:trPr>
          <w:trHeight w:val="511"/>
        </w:trPr>
        <w:tc>
          <w:tcPr>
            <w:tcW w:w="561" w:type="dxa"/>
          </w:tcPr>
          <w:p w:rsidR="00D63528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D63528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СПЦ о признании (снятии) несовершеннолетнего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3006" w:type="dxa"/>
          </w:tcPr>
          <w:p w:rsidR="00D63528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</w:t>
            </w:r>
          </w:p>
        </w:tc>
        <w:tc>
          <w:tcPr>
            <w:tcW w:w="3058" w:type="dxa"/>
          </w:tcPr>
          <w:p w:rsidR="00D63528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541" w:type="dxa"/>
          </w:tcPr>
          <w:p w:rsidR="00D63528" w:rsidRDefault="00D63528" w:rsidP="0079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790FA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или снятии несовершеннолетнего с учета (сопроводительное письмо за подписью руководителя учреждения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заседания</w:t>
            </w:r>
          </w:p>
          <w:p w:rsidR="00D63528" w:rsidRPr="00D63528" w:rsidRDefault="00D63528" w:rsidP="0079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по профилактике безнадзорности и  правонарушений несовершеннолетних о признании (снятии) несовершеннолетнего, находящимся  в социально опасном положении</w:t>
            </w:r>
            <w:r w:rsidR="00790FA4">
              <w:rPr>
                <w:rFonts w:ascii="Times New Roman" w:hAnsi="Times New Roman" w:cs="Times New Roman"/>
                <w:sz w:val="24"/>
                <w:szCs w:val="24"/>
              </w:rPr>
              <w:t xml:space="preserve"> с четким указанием причин постановки или снятия, степень риска </w:t>
            </w:r>
            <w:proofErr w:type="gramEnd"/>
          </w:p>
        </w:tc>
        <w:tc>
          <w:tcPr>
            <w:tcW w:w="2471" w:type="dxa"/>
          </w:tcPr>
          <w:p w:rsidR="00D63528" w:rsidRPr="005E5757" w:rsidRDefault="00D63528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850595" w:rsidRPr="005E5757" w:rsidRDefault="00617BD9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защиты прав и законных интересов</w:t>
            </w:r>
          </w:p>
        </w:tc>
        <w:tc>
          <w:tcPr>
            <w:tcW w:w="3006" w:type="dxa"/>
          </w:tcPr>
          <w:p w:rsidR="00850595" w:rsidRPr="005E5757" w:rsidRDefault="00617BD9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6-и месяцев с момента признания несовершеннолетнего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 </w:t>
            </w:r>
            <w:r w:rsidR="00132CE8">
              <w:rPr>
                <w:rFonts w:ascii="Times New Roman" w:hAnsi="Times New Roman" w:cs="Times New Roman"/>
                <w:sz w:val="24"/>
                <w:szCs w:val="24"/>
              </w:rPr>
              <w:t>(далее - весь период нахождения ребенка на учете)</w:t>
            </w:r>
          </w:p>
        </w:tc>
        <w:tc>
          <w:tcPr>
            <w:tcW w:w="3058" w:type="dxa"/>
          </w:tcPr>
          <w:p w:rsidR="00850595" w:rsidRPr="005E5757" w:rsidRDefault="00617BD9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образования, РТЦСОН,  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инспектор ИДН, участковый инспектор, врач-педиатр, руководитель предприятия (хозяйства)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>, врач-нарколог</w:t>
            </w:r>
          </w:p>
        </w:tc>
        <w:tc>
          <w:tcPr>
            <w:tcW w:w="2541" w:type="dxa"/>
          </w:tcPr>
          <w:p w:rsidR="00850595" w:rsidRPr="005E5757" w:rsidRDefault="00617BD9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информирование учреждения образования о проделанной работе по реализации  индивидуального плана защиты прав и законных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несовершеннолетнего представителями всех организаций,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реализации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471" w:type="dxa"/>
          </w:tcPr>
          <w:p w:rsidR="00850595" w:rsidRPr="005E5757" w:rsidRDefault="00132CE8" w:rsidP="0013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Ежеквартальный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r w:rsidR="007F6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реализации  индивидуального плана защиты прав и законных интересов несовершеннолетнего</w:t>
            </w:r>
          </w:p>
        </w:tc>
      </w:tr>
      <w:tr w:rsidR="00D63528" w:rsidRPr="005E5757" w:rsidTr="00D63528">
        <w:tc>
          <w:tcPr>
            <w:tcW w:w="561" w:type="dxa"/>
          </w:tcPr>
          <w:p w:rsidR="00850595" w:rsidRPr="005E5757" w:rsidRDefault="00D6352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850595" w:rsidRPr="005E5757" w:rsidRDefault="00132CE8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восстановлению вос</w:t>
            </w:r>
            <w:r w:rsidR="00CF70F1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питательного потенциала семьи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 плана защиты,</w:t>
            </w:r>
            <w:r w:rsidR="00CF70F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информации об уклонении организаций от выполнения обязанностей или о не предоставлении информации</w:t>
            </w:r>
          </w:p>
        </w:tc>
        <w:tc>
          <w:tcPr>
            <w:tcW w:w="3006" w:type="dxa"/>
          </w:tcPr>
          <w:p w:rsidR="00850595" w:rsidRPr="005E5757" w:rsidRDefault="00CF70F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1-го числа </w:t>
            </w:r>
          </w:p>
        </w:tc>
        <w:tc>
          <w:tcPr>
            <w:tcW w:w="3058" w:type="dxa"/>
          </w:tcPr>
          <w:p w:rsidR="00850595" w:rsidRPr="005E5757" w:rsidRDefault="00CF70F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2541" w:type="dxa"/>
          </w:tcPr>
          <w:p w:rsidR="00850595" w:rsidRPr="005E5757" w:rsidRDefault="00CF70F1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предоставление отчета в СПЦ </w:t>
            </w:r>
          </w:p>
        </w:tc>
        <w:tc>
          <w:tcPr>
            <w:tcW w:w="2471" w:type="dxa"/>
          </w:tcPr>
          <w:p w:rsidR="00850595" w:rsidRPr="005E5757" w:rsidRDefault="00E34693" w:rsidP="004D0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</w:tbl>
    <w:p w:rsidR="004D003B" w:rsidRPr="005E5757" w:rsidRDefault="004D003B" w:rsidP="004D00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03B" w:rsidRPr="005E5757" w:rsidSect="005E5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4454"/>
    <w:multiLevelType w:val="hybridMultilevel"/>
    <w:tmpl w:val="2E30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003B"/>
    <w:rsid w:val="0007407F"/>
    <w:rsid w:val="0010264B"/>
    <w:rsid w:val="00132CE8"/>
    <w:rsid w:val="00264611"/>
    <w:rsid w:val="00356B25"/>
    <w:rsid w:val="004D003B"/>
    <w:rsid w:val="005E5757"/>
    <w:rsid w:val="00617BD9"/>
    <w:rsid w:val="00790FA4"/>
    <w:rsid w:val="007F683A"/>
    <w:rsid w:val="00850595"/>
    <w:rsid w:val="00CF70F1"/>
    <w:rsid w:val="00D63528"/>
    <w:rsid w:val="00E3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3B"/>
    <w:pPr>
      <w:ind w:left="720"/>
      <w:contextualSpacing/>
    </w:pPr>
  </w:style>
  <w:style w:type="table" w:styleId="a4">
    <w:name w:val="Table Grid"/>
    <w:basedOn w:val="a1"/>
    <w:uiPriority w:val="59"/>
    <w:rsid w:val="004D0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2012-03-21T09:18:00Z</dcterms:created>
  <dcterms:modified xsi:type="dcterms:W3CDTF">2013-03-21T06:22:00Z</dcterms:modified>
</cp:coreProperties>
</file>